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8" w:rsidRDefault="001D5478" w:rsidP="001D5478">
      <w:pPr>
        <w:spacing w:line="276" w:lineRule="auto"/>
        <w:rPr>
          <w:b/>
          <w:sz w:val="28"/>
          <w:szCs w:val="28"/>
        </w:rPr>
      </w:pPr>
      <w:r w:rsidRPr="00AE623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2FE9DCE" wp14:editId="7CF89DDB">
                <wp:extent cx="2667000" cy="3649649"/>
                <wp:effectExtent l="0" t="0" r="0" b="8255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649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noProof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1C028D20" wp14:editId="28ECC0B8">
                                  <wp:extent cx="628015" cy="755650"/>
                                  <wp:effectExtent l="0" t="0" r="635" b="635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Администрация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Ханты-Мансийского района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Муниципальное казенное учреждение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Ханты-Мансийского района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1"/>
                                <w:szCs w:val="21"/>
                              </w:rPr>
                              <w:t>«КОМИТЕТ ПО КУЛЬТУРЕ, СПОРТУ И СОЦИАЛЬНОЙ ПОЛИТИКЕ»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8001, г"/>
                              </w:smartTagPr>
                              <w:r w:rsidRPr="001D5478">
                                <w:rPr>
                                  <w:rFonts w:ascii="Times New Roman" w:hAnsi="Times New Roman" w:cs="Times New Roman"/>
                                  <w:color w:val="0000FF"/>
                                  <w:sz w:val="21"/>
                                  <w:szCs w:val="21"/>
                                </w:rPr>
                                <w:t>628001, г</w:t>
                              </w:r>
                            </w:smartTag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. Ханты-Мансийск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пер. Советский, 2</w:t>
                            </w:r>
                          </w:p>
                          <w:p w:rsidR="001D5478" w:rsidRPr="001D5478" w:rsidRDefault="001D5478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1D5478"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</w:rPr>
                              <w:t>Телефон: 33-84-24, факс 33-97-99</w:t>
                            </w:r>
                            <w:r w:rsidRPr="001D5478">
                              <w:rPr>
                                <w:rFonts w:ascii="Times New Roman" w:hAnsi="Times New Roman" w:cs="Times New Roman"/>
                                <w:spacing w:val="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D5478" w:rsidRPr="001D5478" w:rsidRDefault="00B3090C" w:rsidP="001D547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hyperlink r:id="rId9" w:history="1"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  <w:lang w:val="en-US"/>
                                </w:rPr>
                                <w:t>com</w:t>
                              </w:r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</w:rPr>
                                <w:t>-</w:t>
                              </w:r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  <w:lang w:val="en-US"/>
                                </w:rPr>
                                <w:t>culture</w:t>
                              </w:r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</w:rPr>
                                <w:t>@</w:t>
                              </w:r>
                              <w:proofErr w:type="spellStart"/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  <w:lang w:val="en-US"/>
                                </w:rPr>
                                <w:t>hmrn</w:t>
                              </w:r>
                              <w:proofErr w:type="spellEnd"/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spellStart"/>
                              <w:r w:rsidR="001D5478" w:rsidRPr="001D5478">
                                <w:rPr>
                                  <w:rStyle w:val="a3"/>
                                  <w:rFonts w:ascii="Times New Roman" w:hAnsi="Times New Roman" w:cs="Times New Roman"/>
                                  <w:spacing w:val="6"/>
                                  <w:sz w:val="21"/>
                                  <w:szCs w:val="21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210pt;height:28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" stroked="f">
                <v:textbox>
                  <w:txbxContent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noProof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1C028D20" wp14:editId="28ECC0B8">
                            <wp:extent cx="628015" cy="755650"/>
                            <wp:effectExtent l="0" t="0" r="635" b="635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Администрация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Ханты-Мансийского района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Муниципальное казенное учреждение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Ханты-Мансийского района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b/>
                          <w:color w:val="0000FF"/>
                          <w:sz w:val="21"/>
                          <w:szCs w:val="21"/>
                        </w:rPr>
                        <w:t>«КОМИТЕТ ПО КУЛЬТУРЕ, СПОРТУ И СОЦИАЛЬНОЙ ПОЛИТИКЕ»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8001, г"/>
                        </w:smartTagPr>
                        <w:r w:rsidRPr="001D5478">
                          <w:rPr>
                            <w:rFonts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628001, г</w:t>
                        </w:r>
                      </w:smartTag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. Ханты-Мансийск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пер. Советский, 2</w:t>
                      </w:r>
                    </w:p>
                    <w:p w:rsidR="001D5478" w:rsidRPr="001D5478" w:rsidRDefault="001D5478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pacing w:val="6"/>
                          <w:sz w:val="21"/>
                          <w:szCs w:val="21"/>
                        </w:rPr>
                      </w:pPr>
                      <w:r w:rsidRPr="001D5478"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</w:rPr>
                        <w:t>Телефон: 33-84-24, факс 33-97-99</w:t>
                      </w:r>
                      <w:r w:rsidRPr="001D5478">
                        <w:rPr>
                          <w:rFonts w:ascii="Times New Roman" w:hAnsi="Times New Roman" w:cs="Times New Roman"/>
                          <w:spacing w:val="6"/>
                          <w:sz w:val="21"/>
                          <w:szCs w:val="21"/>
                        </w:rPr>
                        <w:t>.</w:t>
                      </w:r>
                    </w:p>
                    <w:p w:rsidR="001D5478" w:rsidRPr="001D5478" w:rsidRDefault="00B3090C" w:rsidP="001D547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hyperlink r:id="rId10" w:history="1"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  <w:lang w:val="en-US"/>
                          </w:rPr>
                          <w:t>com</w:t>
                        </w:r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</w:rPr>
                          <w:t>-</w:t>
                        </w:r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  <w:lang w:val="en-US"/>
                          </w:rPr>
                          <w:t>culture</w:t>
                        </w:r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</w:rPr>
                          <w:t>@</w:t>
                        </w:r>
                        <w:proofErr w:type="spellStart"/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  <w:lang w:val="en-US"/>
                          </w:rPr>
                          <w:t>hmrn</w:t>
                        </w:r>
                        <w:proofErr w:type="spellEnd"/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</w:rPr>
                          <w:t>.</w:t>
                        </w:r>
                        <w:proofErr w:type="spellStart"/>
                        <w:r w:rsidR="001D5478" w:rsidRPr="001D5478">
                          <w:rPr>
                            <w:rStyle w:val="a3"/>
                            <w:rFonts w:ascii="Times New Roman" w:hAnsi="Times New Roman" w:cs="Times New Roman"/>
                            <w:spacing w:val="6"/>
                            <w:sz w:val="21"/>
                            <w:szCs w:val="21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60768" w:rsidRPr="00D60768" w:rsidRDefault="00D60768" w:rsidP="001D5478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D60768">
        <w:rPr>
          <w:b/>
          <w:sz w:val="28"/>
          <w:szCs w:val="28"/>
        </w:rPr>
        <w:t>Пояснительная записка</w:t>
      </w:r>
    </w:p>
    <w:p w:rsidR="00D60768" w:rsidRDefault="00D60768" w:rsidP="00FA50B8">
      <w:pPr>
        <w:jc w:val="center"/>
        <w:rPr>
          <w:sz w:val="28"/>
          <w:szCs w:val="28"/>
        </w:rPr>
      </w:pPr>
      <w:r w:rsidRPr="00D60768">
        <w:rPr>
          <w:sz w:val="28"/>
          <w:szCs w:val="28"/>
        </w:rPr>
        <w:t xml:space="preserve">к проекту </w:t>
      </w:r>
      <w:r w:rsidR="00DF73E6" w:rsidRPr="00DF73E6">
        <w:rPr>
          <w:sz w:val="28"/>
          <w:szCs w:val="28"/>
        </w:rPr>
        <w:t>постановления  администрации Ханты-Мансийского района</w:t>
      </w:r>
      <w:r w:rsidR="00903B63">
        <w:rPr>
          <w:sz w:val="28"/>
          <w:szCs w:val="28"/>
        </w:rPr>
        <w:br/>
      </w:r>
      <w:r w:rsidR="000F4C5C">
        <w:rPr>
          <w:sz w:val="28"/>
          <w:szCs w:val="28"/>
        </w:rPr>
        <w:t>«</w:t>
      </w:r>
      <w:r w:rsidR="008F0AFB" w:rsidRPr="008F0AFB">
        <w:rPr>
          <w:sz w:val="28"/>
          <w:szCs w:val="28"/>
        </w:rPr>
        <w:t>О внесении изменений в постановление администрации Ханты-Мансийского района от 27.05.2014 № 136 «О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населения»</w:t>
      </w:r>
      <w:bookmarkStart w:id="0" w:name="_GoBack"/>
      <w:bookmarkEnd w:id="0"/>
      <w:r w:rsidR="00DF73E6" w:rsidRPr="000F4C5C">
        <w:rPr>
          <w:sz w:val="28"/>
          <w:szCs w:val="28"/>
        </w:rPr>
        <w:t>»</w:t>
      </w:r>
      <w:r w:rsidR="00DF73E6" w:rsidRPr="00DF73E6">
        <w:rPr>
          <w:sz w:val="28"/>
          <w:szCs w:val="28"/>
        </w:rPr>
        <w:t xml:space="preserve"> </w:t>
      </w:r>
      <w:r w:rsidRPr="00D60768">
        <w:rPr>
          <w:sz w:val="28"/>
          <w:szCs w:val="28"/>
        </w:rPr>
        <w:t xml:space="preserve">(далее – </w:t>
      </w:r>
      <w:r w:rsidR="0083524A">
        <w:rPr>
          <w:sz w:val="28"/>
          <w:szCs w:val="28"/>
        </w:rPr>
        <w:t>п</w:t>
      </w:r>
      <w:r w:rsidRPr="00D60768">
        <w:rPr>
          <w:sz w:val="28"/>
          <w:szCs w:val="28"/>
        </w:rPr>
        <w:t>роект)</w:t>
      </w:r>
    </w:p>
    <w:p w:rsidR="000D678F" w:rsidRDefault="000D678F" w:rsidP="000D678F">
      <w:pPr>
        <w:jc w:val="center"/>
        <w:rPr>
          <w:sz w:val="28"/>
          <w:szCs w:val="28"/>
        </w:rPr>
      </w:pPr>
    </w:p>
    <w:p w:rsidR="00A41EAC" w:rsidRDefault="00926EF9" w:rsidP="00A41EAC">
      <w:pPr>
        <w:ind w:firstLine="708"/>
        <w:jc w:val="both"/>
        <w:rPr>
          <w:sz w:val="28"/>
          <w:szCs w:val="28"/>
        </w:rPr>
      </w:pPr>
      <w:r w:rsidRPr="00926EF9">
        <w:rPr>
          <w:sz w:val="28"/>
          <w:szCs w:val="28"/>
        </w:rPr>
        <w:t xml:space="preserve">Настоящий проект </w:t>
      </w:r>
      <w:r w:rsidR="00DF73E6">
        <w:rPr>
          <w:sz w:val="28"/>
          <w:szCs w:val="28"/>
        </w:rPr>
        <w:t>постановления</w:t>
      </w:r>
      <w:r w:rsidRPr="00926EF9">
        <w:rPr>
          <w:sz w:val="28"/>
          <w:szCs w:val="28"/>
        </w:rPr>
        <w:t xml:space="preserve"> подготовлен </w:t>
      </w:r>
      <w:r w:rsidR="00425D7D">
        <w:rPr>
          <w:sz w:val="28"/>
          <w:szCs w:val="28"/>
        </w:rPr>
        <w:t>на основании</w:t>
      </w:r>
      <w:r w:rsidRPr="00926EF9">
        <w:rPr>
          <w:sz w:val="28"/>
          <w:szCs w:val="28"/>
        </w:rPr>
        <w:t xml:space="preserve"> </w:t>
      </w:r>
      <w:r w:rsidR="00903B63">
        <w:rPr>
          <w:sz w:val="28"/>
          <w:szCs w:val="28"/>
        </w:rPr>
        <w:br/>
      </w:r>
      <w:r w:rsidR="00425D7D">
        <w:rPr>
          <w:sz w:val="28"/>
          <w:szCs w:val="28"/>
        </w:rPr>
        <w:t>ходатайства</w:t>
      </w:r>
      <w:r w:rsidR="00A41EAC">
        <w:rPr>
          <w:sz w:val="28"/>
          <w:szCs w:val="28"/>
        </w:rPr>
        <w:t xml:space="preserve"> Департамента физической культуры и спорта Ханты-Мансийского автономного округа – Югры</w:t>
      </w:r>
      <w:r w:rsidR="009A4FC2">
        <w:rPr>
          <w:sz w:val="28"/>
          <w:szCs w:val="28"/>
        </w:rPr>
        <w:t>.</w:t>
      </w:r>
    </w:p>
    <w:p w:rsidR="00A41EAC" w:rsidRPr="00926EF9" w:rsidRDefault="00A41EAC" w:rsidP="00A41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Вносимые изменения предполагают включение в состав </w:t>
      </w:r>
      <w:r w:rsidRPr="00FA50B8">
        <w:rPr>
          <w:sz w:val="28"/>
          <w:szCs w:val="28"/>
        </w:rPr>
        <w:t>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</w:r>
      <w:r>
        <w:rPr>
          <w:sz w:val="28"/>
          <w:szCs w:val="28"/>
        </w:rPr>
        <w:t xml:space="preserve"> </w:t>
      </w:r>
      <w:r w:rsidR="00C96036" w:rsidRPr="00C96036">
        <w:rPr>
          <w:sz w:val="28"/>
          <w:szCs w:val="28"/>
        </w:rPr>
        <w:t>старшего</w:t>
      </w:r>
      <w:r w:rsidR="00C96036" w:rsidRPr="00C96036">
        <w:t xml:space="preserve"> </w:t>
      </w:r>
      <w:r w:rsidR="00C96036" w:rsidRPr="00C96036">
        <w:rPr>
          <w:sz w:val="28"/>
          <w:szCs w:val="28"/>
        </w:rPr>
        <w:t xml:space="preserve">инструктора-методиста по адаптивной физической культуре отдела по </w:t>
      </w:r>
      <w:proofErr w:type="gramStart"/>
      <w:r w:rsidR="00C96036" w:rsidRPr="00C96036">
        <w:rPr>
          <w:sz w:val="28"/>
          <w:szCs w:val="28"/>
        </w:rPr>
        <w:t>медико-социальному</w:t>
      </w:r>
      <w:proofErr w:type="gramEnd"/>
      <w:r w:rsidR="00C96036" w:rsidRPr="00C96036">
        <w:rPr>
          <w:sz w:val="28"/>
          <w:szCs w:val="28"/>
        </w:rPr>
        <w:t xml:space="preserve"> сопровождению и реабилитации БУ «Центр адаптивного спорта Югры»</w:t>
      </w:r>
      <w:r w:rsidR="00C96036">
        <w:rPr>
          <w:sz w:val="28"/>
          <w:szCs w:val="28"/>
        </w:rPr>
        <w:t>.</w:t>
      </w:r>
    </w:p>
    <w:p w:rsidR="001C2995" w:rsidRDefault="00926EF9" w:rsidP="00926EF9">
      <w:pPr>
        <w:ind w:firstLine="709"/>
        <w:jc w:val="both"/>
        <w:rPr>
          <w:sz w:val="28"/>
          <w:szCs w:val="28"/>
        </w:rPr>
      </w:pPr>
      <w:r w:rsidRPr="00926EF9">
        <w:rPr>
          <w:sz w:val="28"/>
          <w:szCs w:val="28"/>
        </w:rPr>
        <w:t xml:space="preserve">Данное </w:t>
      </w:r>
      <w:r w:rsidR="001D5478">
        <w:rPr>
          <w:sz w:val="28"/>
          <w:szCs w:val="28"/>
        </w:rPr>
        <w:t xml:space="preserve">постановление </w:t>
      </w:r>
      <w:r w:rsidRPr="00926EF9">
        <w:rPr>
          <w:sz w:val="28"/>
          <w:szCs w:val="28"/>
        </w:rPr>
        <w:t xml:space="preserve">не потребует финансовых расходов </w:t>
      </w:r>
      <w:r w:rsidR="001D5478">
        <w:rPr>
          <w:sz w:val="28"/>
          <w:szCs w:val="28"/>
        </w:rPr>
        <w:br/>
      </w:r>
      <w:r w:rsidRPr="00926EF9">
        <w:rPr>
          <w:sz w:val="28"/>
          <w:szCs w:val="28"/>
        </w:rPr>
        <w:t>из бюджета Ханты-Мансийского района.</w:t>
      </w:r>
    </w:p>
    <w:p w:rsidR="00926EF9" w:rsidRDefault="00926EF9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926EF9" w:rsidRDefault="00926EF9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926EF9" w:rsidRDefault="00926EF9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4E4DDF" w:rsidRDefault="001D5478" w:rsidP="001D5478">
      <w:pPr>
        <w:tabs>
          <w:tab w:val="right" w:pos="9072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 w:rsidR="00DE4392" w:rsidRPr="00DE4392">
        <w:rPr>
          <w:sz w:val="28"/>
          <w:szCs w:val="28"/>
        </w:rPr>
        <w:t>Л.</w:t>
      </w:r>
      <w:r w:rsidR="00903B63">
        <w:rPr>
          <w:sz w:val="28"/>
          <w:szCs w:val="28"/>
        </w:rPr>
        <w:t> </w:t>
      </w:r>
      <w:r w:rsidR="00DE4392" w:rsidRPr="00DE4392">
        <w:rPr>
          <w:sz w:val="28"/>
          <w:szCs w:val="28"/>
        </w:rPr>
        <w:t>П. Проценко</w:t>
      </w:r>
    </w:p>
    <w:sectPr w:rsidR="004E4DDF" w:rsidSect="007F186E">
      <w:headerReference w:type="default" r:id="rId11"/>
      <w:footerReference w:type="firs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0C" w:rsidRDefault="00B3090C" w:rsidP="007F186E">
      <w:r>
        <w:separator/>
      </w:r>
    </w:p>
  </w:endnote>
  <w:endnote w:type="continuationSeparator" w:id="0">
    <w:p w:rsidR="00B3090C" w:rsidRDefault="00B3090C" w:rsidP="007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8" w:rsidRDefault="001D5478" w:rsidP="001D5478">
    <w:pPr>
      <w:pStyle w:val="a9"/>
    </w:pPr>
    <w:r>
      <w:t>Исполнитель:</w:t>
    </w:r>
  </w:p>
  <w:p w:rsidR="001D5478" w:rsidRDefault="001D5478" w:rsidP="001D5478">
    <w:pPr>
      <w:pStyle w:val="a9"/>
    </w:pPr>
    <w:r>
      <w:t>Начальник отдела межнациональных отношений</w:t>
    </w:r>
  </w:p>
  <w:p w:rsidR="001D5478" w:rsidRDefault="001D5478" w:rsidP="001D5478">
    <w:pPr>
      <w:pStyle w:val="a9"/>
    </w:pPr>
    <w:r>
      <w:t xml:space="preserve">Финк Рудольф Александрович, тел. 33-81-70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0C" w:rsidRDefault="00B3090C" w:rsidP="007F186E">
      <w:r>
        <w:separator/>
      </w:r>
    </w:p>
  </w:footnote>
  <w:footnote w:type="continuationSeparator" w:id="0">
    <w:p w:rsidR="00B3090C" w:rsidRDefault="00B3090C" w:rsidP="007F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401899"/>
      <w:docPartObj>
        <w:docPartGallery w:val="Page Numbers (Top of Page)"/>
        <w:docPartUnique/>
      </w:docPartObj>
    </w:sdtPr>
    <w:sdtEndPr/>
    <w:sdtContent>
      <w:p w:rsidR="007F186E" w:rsidRDefault="007F18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78">
          <w:rPr>
            <w:noProof/>
          </w:rPr>
          <w:t>2</w:t>
        </w:r>
        <w:r>
          <w:fldChar w:fldCharType="end"/>
        </w:r>
      </w:p>
    </w:sdtContent>
  </w:sdt>
  <w:p w:rsidR="007F186E" w:rsidRDefault="007F18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EE3"/>
    <w:multiLevelType w:val="hybridMultilevel"/>
    <w:tmpl w:val="0500294E"/>
    <w:lvl w:ilvl="0" w:tplc="73F64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313ADE"/>
    <w:multiLevelType w:val="hybridMultilevel"/>
    <w:tmpl w:val="65CE205C"/>
    <w:lvl w:ilvl="0" w:tplc="906C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C261B"/>
    <w:multiLevelType w:val="hybridMultilevel"/>
    <w:tmpl w:val="C06EBD8E"/>
    <w:lvl w:ilvl="0" w:tplc="D5F49F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AD2E19"/>
    <w:multiLevelType w:val="hybridMultilevel"/>
    <w:tmpl w:val="35322838"/>
    <w:lvl w:ilvl="0" w:tplc="E95C05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81B77DE"/>
    <w:multiLevelType w:val="hybridMultilevel"/>
    <w:tmpl w:val="9DA66652"/>
    <w:lvl w:ilvl="0" w:tplc="410A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51275D"/>
    <w:multiLevelType w:val="hybridMultilevel"/>
    <w:tmpl w:val="7AEC1976"/>
    <w:lvl w:ilvl="0" w:tplc="E6A29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802547"/>
    <w:multiLevelType w:val="hybridMultilevel"/>
    <w:tmpl w:val="72C2104E"/>
    <w:lvl w:ilvl="0" w:tplc="C35C5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8B27D3"/>
    <w:multiLevelType w:val="hybridMultilevel"/>
    <w:tmpl w:val="46F812F6"/>
    <w:lvl w:ilvl="0" w:tplc="0484A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A439C8"/>
    <w:multiLevelType w:val="hybridMultilevel"/>
    <w:tmpl w:val="5EFAEF78"/>
    <w:lvl w:ilvl="0" w:tplc="9DD6B0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3677652"/>
    <w:multiLevelType w:val="hybridMultilevel"/>
    <w:tmpl w:val="51FCB340"/>
    <w:lvl w:ilvl="0" w:tplc="7DA24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B41F83"/>
    <w:multiLevelType w:val="hybridMultilevel"/>
    <w:tmpl w:val="CC7A0030"/>
    <w:lvl w:ilvl="0" w:tplc="CBF04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D99274A"/>
    <w:multiLevelType w:val="hybridMultilevel"/>
    <w:tmpl w:val="3C422628"/>
    <w:lvl w:ilvl="0" w:tplc="E91ED2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E8"/>
    <w:rsid w:val="00022F48"/>
    <w:rsid w:val="00047B92"/>
    <w:rsid w:val="00065A98"/>
    <w:rsid w:val="000D678F"/>
    <w:rsid w:val="000F4C5C"/>
    <w:rsid w:val="00102642"/>
    <w:rsid w:val="001675EF"/>
    <w:rsid w:val="00190F94"/>
    <w:rsid w:val="001B30E7"/>
    <w:rsid w:val="001C2995"/>
    <w:rsid w:val="001D5478"/>
    <w:rsid w:val="00245203"/>
    <w:rsid w:val="00284622"/>
    <w:rsid w:val="00295405"/>
    <w:rsid w:val="00345CC1"/>
    <w:rsid w:val="003717D2"/>
    <w:rsid w:val="003849EF"/>
    <w:rsid w:val="003920FE"/>
    <w:rsid w:val="003A1E81"/>
    <w:rsid w:val="003A4102"/>
    <w:rsid w:val="003C22B0"/>
    <w:rsid w:val="00416F9E"/>
    <w:rsid w:val="00425D7D"/>
    <w:rsid w:val="00494B63"/>
    <w:rsid w:val="004E4DDF"/>
    <w:rsid w:val="004E6743"/>
    <w:rsid w:val="00512790"/>
    <w:rsid w:val="005219D8"/>
    <w:rsid w:val="005256A7"/>
    <w:rsid w:val="005441AD"/>
    <w:rsid w:val="005B1974"/>
    <w:rsid w:val="005B3400"/>
    <w:rsid w:val="005F2A73"/>
    <w:rsid w:val="006156DD"/>
    <w:rsid w:val="006205A7"/>
    <w:rsid w:val="0063539E"/>
    <w:rsid w:val="0065041C"/>
    <w:rsid w:val="006E5F85"/>
    <w:rsid w:val="00743370"/>
    <w:rsid w:val="007859F1"/>
    <w:rsid w:val="007A5C71"/>
    <w:rsid w:val="007A5E70"/>
    <w:rsid w:val="007C0EA0"/>
    <w:rsid w:val="007F186E"/>
    <w:rsid w:val="00810B40"/>
    <w:rsid w:val="00820076"/>
    <w:rsid w:val="0083524A"/>
    <w:rsid w:val="008503FE"/>
    <w:rsid w:val="008F0AFB"/>
    <w:rsid w:val="00903B63"/>
    <w:rsid w:val="0091233C"/>
    <w:rsid w:val="00912673"/>
    <w:rsid w:val="00926EF9"/>
    <w:rsid w:val="009A4FC2"/>
    <w:rsid w:val="009D236E"/>
    <w:rsid w:val="00A41EAC"/>
    <w:rsid w:val="00AC5121"/>
    <w:rsid w:val="00AD0669"/>
    <w:rsid w:val="00AF5DFE"/>
    <w:rsid w:val="00B171A6"/>
    <w:rsid w:val="00B3090C"/>
    <w:rsid w:val="00BC15E6"/>
    <w:rsid w:val="00BD66F4"/>
    <w:rsid w:val="00C0385E"/>
    <w:rsid w:val="00C130B6"/>
    <w:rsid w:val="00C96036"/>
    <w:rsid w:val="00CC3CDF"/>
    <w:rsid w:val="00CE2E52"/>
    <w:rsid w:val="00CF1548"/>
    <w:rsid w:val="00D06FA9"/>
    <w:rsid w:val="00D22C58"/>
    <w:rsid w:val="00D60768"/>
    <w:rsid w:val="00DE4392"/>
    <w:rsid w:val="00DF73E6"/>
    <w:rsid w:val="00EB3D45"/>
    <w:rsid w:val="00F36ACC"/>
    <w:rsid w:val="00F67F1C"/>
    <w:rsid w:val="00F74660"/>
    <w:rsid w:val="00FA50B8"/>
    <w:rsid w:val="00FB0BEC"/>
    <w:rsid w:val="00FB48E8"/>
    <w:rsid w:val="00FF367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D5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D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-culture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-culture@hm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Плеханова</dc:creator>
  <cp:lastModifiedBy>Рудольф А. Финк</cp:lastModifiedBy>
  <cp:revision>36</cp:revision>
  <cp:lastPrinted>2017-10-18T04:28:00Z</cp:lastPrinted>
  <dcterms:created xsi:type="dcterms:W3CDTF">2014-12-15T11:06:00Z</dcterms:created>
  <dcterms:modified xsi:type="dcterms:W3CDTF">2017-10-20T09:03:00Z</dcterms:modified>
</cp:coreProperties>
</file>